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F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1D2A18">
        <w:rPr>
          <w:b/>
          <w:noProof/>
          <w:sz w:val="28"/>
          <w:szCs w:val="28"/>
        </w:rPr>
        <w:drawing>
          <wp:inline distT="0" distB="0" distL="0" distR="0" wp14:anchorId="25DE6202" wp14:editId="5F62AF68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СОВЕТ ДЕПУТАТОВ КАРГАТСКОГО РАЙОНА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НОВОСИБИРСКОЙ ОБЛАСТИ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четвертого</w:t>
      </w:r>
      <w:r w:rsidRPr="000D4627">
        <w:rPr>
          <w:rFonts w:eastAsia="Times New Roman"/>
          <w:color w:val="000000"/>
          <w:sz w:val="28"/>
          <w:szCs w:val="28"/>
        </w:rPr>
        <w:t xml:space="preserve"> созыва</w:t>
      </w:r>
    </w:p>
    <w:p w:rsidR="009847F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РЕШЕНИЕ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(</w:t>
      </w:r>
      <w:r w:rsidR="007E21AA">
        <w:rPr>
          <w:rFonts w:eastAsia="Times New Roman"/>
          <w:color w:val="000000"/>
          <w:sz w:val="28"/>
          <w:szCs w:val="28"/>
        </w:rPr>
        <w:t>двадцать третьей очередной</w:t>
      </w:r>
      <w:r w:rsidR="00F0024F">
        <w:rPr>
          <w:rFonts w:eastAsia="Times New Roman"/>
          <w:color w:val="000000"/>
          <w:sz w:val="28"/>
          <w:szCs w:val="28"/>
        </w:rPr>
        <w:t xml:space="preserve"> </w:t>
      </w:r>
      <w:r w:rsidR="007E21AA">
        <w:rPr>
          <w:rFonts w:eastAsia="Times New Roman"/>
          <w:color w:val="000000"/>
          <w:sz w:val="28"/>
          <w:szCs w:val="28"/>
        </w:rPr>
        <w:t>сессии</w:t>
      </w:r>
      <w:r w:rsidRPr="000D4627">
        <w:rPr>
          <w:rFonts w:eastAsia="Times New Roman"/>
          <w:color w:val="000000"/>
          <w:sz w:val="28"/>
          <w:szCs w:val="28"/>
        </w:rPr>
        <w:t>)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 </w:t>
      </w:r>
    </w:p>
    <w:p w:rsidR="009847F7" w:rsidRDefault="009847F7" w:rsidP="009847F7">
      <w:pPr>
        <w:ind w:firstLine="567"/>
        <w:rPr>
          <w:rFonts w:eastAsia="Times New Roman"/>
          <w:color w:val="000000"/>
          <w:sz w:val="28"/>
          <w:szCs w:val="28"/>
        </w:rPr>
      </w:pPr>
    </w:p>
    <w:p w:rsidR="009847F7" w:rsidRPr="000D4627" w:rsidRDefault="007E21AA" w:rsidP="009847F7">
      <w:pPr>
        <w:ind w:firstLine="56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</w:t>
      </w:r>
      <w:r w:rsidR="009847F7">
        <w:rPr>
          <w:rFonts w:eastAsia="Times New Roman"/>
          <w:color w:val="000000"/>
          <w:sz w:val="28"/>
          <w:szCs w:val="28"/>
        </w:rPr>
        <w:t>т</w:t>
      </w:r>
      <w:r>
        <w:rPr>
          <w:rFonts w:eastAsia="Times New Roman"/>
          <w:color w:val="000000"/>
          <w:sz w:val="28"/>
          <w:szCs w:val="28"/>
        </w:rPr>
        <w:t xml:space="preserve"> 21 июня 2024 г.</w:t>
      </w:r>
      <w:r w:rsidR="009847F7"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№</w:t>
      </w:r>
      <w:r>
        <w:rPr>
          <w:rFonts w:eastAsia="Times New Roman"/>
          <w:color w:val="000000"/>
          <w:sz w:val="28"/>
          <w:szCs w:val="28"/>
        </w:rPr>
        <w:t>241</w:t>
      </w:r>
      <w:r w:rsidR="009847F7"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           </w:t>
      </w:r>
      <w:r w:rsidR="009847F7" w:rsidRPr="000D4627">
        <w:rPr>
          <w:rFonts w:eastAsia="Times New Roman"/>
          <w:color w:val="000000"/>
          <w:sz w:val="28"/>
          <w:szCs w:val="28"/>
        </w:rPr>
        <w:t xml:space="preserve"> </w:t>
      </w:r>
    </w:p>
    <w:p w:rsidR="009847F7" w:rsidRDefault="009847F7" w:rsidP="009847F7">
      <w:pPr>
        <w:ind w:left="142" w:firstLine="142"/>
        <w:jc w:val="both"/>
        <w:rPr>
          <w:rFonts w:eastAsia="Times New Roman"/>
          <w:bCs/>
          <w:color w:val="000000"/>
          <w:sz w:val="28"/>
          <w:szCs w:val="28"/>
        </w:rPr>
      </w:pPr>
    </w:p>
    <w:p w:rsidR="00C304CA" w:rsidRDefault="007344FC" w:rsidP="007E21AA">
      <w:pPr>
        <w:jc w:val="both"/>
        <w:rPr>
          <w:sz w:val="28"/>
          <w:szCs w:val="28"/>
        </w:rPr>
      </w:pPr>
      <w:r w:rsidRPr="007945AB">
        <w:rPr>
          <w:sz w:val="28"/>
          <w:szCs w:val="28"/>
        </w:rPr>
        <w:t xml:space="preserve">Об </w:t>
      </w:r>
      <w:r w:rsidR="00C304CA">
        <w:rPr>
          <w:sz w:val="28"/>
          <w:szCs w:val="28"/>
        </w:rPr>
        <w:t xml:space="preserve">организации </w:t>
      </w:r>
      <w:r w:rsidR="00C304CA" w:rsidRPr="00307A59">
        <w:rPr>
          <w:color w:val="212529"/>
          <w:sz w:val="28"/>
          <w:szCs w:val="28"/>
          <w:shd w:val="clear" w:color="auto" w:fill="FFFFFF"/>
        </w:rPr>
        <w:t>занятости несовершеннолетних в рамках муниципальной программы</w:t>
      </w:r>
      <w:r w:rsidR="00C304CA">
        <w:rPr>
          <w:color w:val="212529"/>
          <w:sz w:val="28"/>
          <w:szCs w:val="28"/>
          <w:shd w:val="clear" w:color="auto" w:fill="FFFFFF"/>
        </w:rPr>
        <w:t xml:space="preserve"> </w:t>
      </w:r>
      <w:r w:rsidR="00C304CA" w:rsidRPr="00307A59">
        <w:rPr>
          <w:color w:val="212529"/>
          <w:sz w:val="28"/>
          <w:szCs w:val="28"/>
          <w:shd w:val="clear" w:color="auto" w:fill="FFFFFF"/>
        </w:rPr>
        <w:t>«</w:t>
      </w:r>
      <w:r w:rsidR="00C304CA" w:rsidRPr="00307A59">
        <w:rPr>
          <w:sz w:val="28"/>
          <w:szCs w:val="28"/>
        </w:rPr>
        <w:t xml:space="preserve">Содействие занятости населения Каргатского района </w:t>
      </w:r>
      <w:r w:rsidR="005724A8">
        <w:rPr>
          <w:sz w:val="28"/>
          <w:szCs w:val="28"/>
        </w:rPr>
        <w:t>Новосибирской области на 2019–</w:t>
      </w:r>
      <w:r w:rsidR="00C304CA" w:rsidRPr="00307A59">
        <w:rPr>
          <w:sz w:val="28"/>
          <w:szCs w:val="28"/>
        </w:rPr>
        <w:t>2024 годы»</w:t>
      </w:r>
    </w:p>
    <w:p w:rsidR="009847F7" w:rsidRDefault="009847F7" w:rsidP="009847F7">
      <w:pPr>
        <w:jc w:val="both"/>
        <w:rPr>
          <w:bCs/>
          <w:color w:val="000000"/>
          <w:sz w:val="28"/>
          <w:szCs w:val="28"/>
        </w:rPr>
      </w:pPr>
    </w:p>
    <w:p w:rsidR="009847F7" w:rsidRDefault="009847F7" w:rsidP="009847F7">
      <w:pPr>
        <w:ind w:left="142" w:firstLine="142"/>
        <w:jc w:val="both"/>
        <w:rPr>
          <w:bCs/>
          <w:color w:val="000000"/>
          <w:sz w:val="28"/>
          <w:szCs w:val="28"/>
        </w:rPr>
      </w:pPr>
    </w:p>
    <w:p w:rsidR="00AF5533" w:rsidRDefault="00792AF2" w:rsidP="00AF5533">
      <w:pPr>
        <w:jc w:val="both"/>
        <w:rPr>
          <w:rFonts w:eastAsia="Times New Roman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 </w:t>
      </w:r>
      <w:r w:rsidR="00AF5533">
        <w:rPr>
          <w:sz w:val="28"/>
          <w:szCs w:val="28"/>
        </w:rPr>
        <w:t xml:space="preserve">             Руководствуясь Федеральным законом «Об общих принципах организации местного самоуправления в Российской Федерации» № 131 - ФЗ от 16.10.2003 года и ст. 16.17 Устава Каргатского района Новосибирской области, статьей 24 Регламента Совета депутатов Каргатского района Совет депутатов Каргатского района Новосибирской области</w:t>
      </w:r>
    </w:p>
    <w:p w:rsidR="009847F7" w:rsidRDefault="007344FC" w:rsidP="007344FC">
      <w:pPr>
        <w:ind w:firstLine="284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 w:rsidR="009847F7" w:rsidRPr="000D4627">
        <w:rPr>
          <w:rFonts w:eastAsia="BatangChe"/>
          <w:sz w:val="28"/>
          <w:szCs w:val="28"/>
        </w:rPr>
        <w:t>РЕШИЛ:</w:t>
      </w:r>
    </w:p>
    <w:p w:rsidR="007344FC" w:rsidRDefault="00AF5533" w:rsidP="00AF5533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724A8">
        <w:rPr>
          <w:sz w:val="28"/>
          <w:szCs w:val="28"/>
        </w:rPr>
        <w:t xml:space="preserve">нформацию об организации </w:t>
      </w:r>
      <w:r w:rsidR="005724A8" w:rsidRPr="00307A59">
        <w:rPr>
          <w:color w:val="212529"/>
          <w:sz w:val="28"/>
          <w:szCs w:val="28"/>
          <w:shd w:val="clear" w:color="auto" w:fill="FFFFFF"/>
        </w:rPr>
        <w:t>занятости несовершеннолетних в рамках муниципальной программы</w:t>
      </w:r>
      <w:r w:rsidR="005724A8">
        <w:rPr>
          <w:color w:val="212529"/>
          <w:sz w:val="28"/>
          <w:szCs w:val="28"/>
          <w:shd w:val="clear" w:color="auto" w:fill="FFFFFF"/>
        </w:rPr>
        <w:t xml:space="preserve"> </w:t>
      </w:r>
      <w:r w:rsidR="005724A8" w:rsidRPr="00307A59">
        <w:rPr>
          <w:color w:val="212529"/>
          <w:sz w:val="28"/>
          <w:szCs w:val="28"/>
          <w:shd w:val="clear" w:color="auto" w:fill="FFFFFF"/>
        </w:rPr>
        <w:t>«</w:t>
      </w:r>
      <w:r w:rsidR="005724A8" w:rsidRPr="00307A59">
        <w:rPr>
          <w:sz w:val="28"/>
          <w:szCs w:val="28"/>
        </w:rPr>
        <w:t xml:space="preserve">Содействие занятости населения Каргатского района </w:t>
      </w:r>
      <w:r w:rsidR="005724A8">
        <w:rPr>
          <w:sz w:val="28"/>
          <w:szCs w:val="28"/>
        </w:rPr>
        <w:t>Новосибирской области на 2019–</w:t>
      </w:r>
      <w:r w:rsidR="005724A8" w:rsidRPr="00307A59">
        <w:rPr>
          <w:sz w:val="28"/>
          <w:szCs w:val="28"/>
        </w:rPr>
        <w:t>2024 годы»</w:t>
      </w:r>
      <w:r w:rsidRPr="00AF5533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AF5533" w:rsidRPr="00AF5533" w:rsidRDefault="00AF5533" w:rsidP="00AF553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F5533">
        <w:rPr>
          <w:sz w:val="28"/>
          <w:szCs w:val="28"/>
        </w:rPr>
        <w:t xml:space="preserve">Настоящее решение вступает в силу с момента его подписания. </w:t>
      </w:r>
    </w:p>
    <w:p w:rsidR="009847F7" w:rsidRDefault="009847F7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p w:rsidR="00792AF2" w:rsidRDefault="00792AF2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p w:rsidR="00792AF2" w:rsidRDefault="00792AF2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7"/>
        <w:gridCol w:w="4597"/>
      </w:tblGrid>
      <w:tr w:rsidR="009847F7" w:rsidTr="00792AF2">
        <w:tc>
          <w:tcPr>
            <w:tcW w:w="4597" w:type="dxa"/>
          </w:tcPr>
          <w:p w:rsidR="009847F7" w:rsidRPr="000D4627" w:rsidRDefault="009847F7" w:rsidP="009847F7">
            <w:pPr>
              <w:rPr>
                <w:sz w:val="28"/>
                <w:szCs w:val="28"/>
              </w:rPr>
            </w:pPr>
            <w:r w:rsidRPr="000D4627">
              <w:rPr>
                <w:sz w:val="28"/>
                <w:szCs w:val="28"/>
              </w:rPr>
              <w:t>Председатель Совета депутатов</w:t>
            </w:r>
          </w:p>
          <w:p w:rsidR="007E21AA" w:rsidRDefault="009847F7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Каргатского района </w:t>
            </w:r>
          </w:p>
          <w:p w:rsidR="00792AF2" w:rsidRDefault="009847F7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A319B4" w:rsidRDefault="00A319B4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</w:p>
          <w:p w:rsidR="009847F7" w:rsidRDefault="00792AF2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="009847F7">
              <w:rPr>
                <w:sz w:val="28"/>
                <w:szCs w:val="28"/>
              </w:rPr>
              <w:t>Н.А.</w:t>
            </w:r>
            <w:r>
              <w:rPr>
                <w:sz w:val="28"/>
                <w:szCs w:val="28"/>
              </w:rPr>
              <w:t xml:space="preserve"> </w:t>
            </w:r>
            <w:r w:rsidR="009847F7">
              <w:rPr>
                <w:sz w:val="28"/>
                <w:szCs w:val="28"/>
              </w:rPr>
              <w:t xml:space="preserve">Зубарева                                                                                                                                   </w:t>
            </w:r>
          </w:p>
          <w:p w:rsidR="009847F7" w:rsidRDefault="009847F7" w:rsidP="009847F7">
            <w:pPr>
              <w:pStyle w:val="a3"/>
              <w:ind w:left="0"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4597" w:type="dxa"/>
          </w:tcPr>
          <w:p w:rsidR="009847F7" w:rsidRDefault="008D0680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9847F7" w:rsidRPr="000D4627">
              <w:rPr>
                <w:sz w:val="28"/>
                <w:szCs w:val="28"/>
              </w:rPr>
              <w:t>Глава Каргатского района</w:t>
            </w:r>
            <w:r w:rsidR="009847F7" w:rsidRPr="000D4627">
              <w:rPr>
                <w:sz w:val="28"/>
                <w:szCs w:val="28"/>
              </w:rPr>
              <w:tab/>
            </w:r>
          </w:p>
          <w:p w:rsidR="00A319B4" w:rsidRDefault="008D0680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792AF2">
              <w:rPr>
                <w:sz w:val="28"/>
                <w:szCs w:val="28"/>
              </w:rPr>
              <w:t>Новосибирской области</w:t>
            </w:r>
          </w:p>
          <w:p w:rsidR="00792AF2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792AF2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</w:p>
          <w:p w:rsidR="009847F7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______________ Н.Л. Терентьев</w:t>
            </w:r>
            <w:r w:rsidR="008D0680">
              <w:rPr>
                <w:sz w:val="28"/>
                <w:szCs w:val="28"/>
              </w:rPr>
              <w:t xml:space="preserve">          </w:t>
            </w:r>
          </w:p>
          <w:p w:rsidR="009847F7" w:rsidRDefault="009847F7" w:rsidP="009847F7">
            <w:pPr>
              <w:pStyle w:val="a3"/>
              <w:ind w:left="0" w:right="-1"/>
              <w:jc w:val="right"/>
              <w:rPr>
                <w:sz w:val="28"/>
                <w:szCs w:val="28"/>
              </w:rPr>
            </w:pPr>
          </w:p>
        </w:tc>
      </w:tr>
    </w:tbl>
    <w:p w:rsidR="009847F7" w:rsidRPr="000D4627" w:rsidRDefault="009847F7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sectPr w:rsidR="009847F7" w:rsidRPr="000D4627" w:rsidSect="009847F7">
      <w:pgSz w:w="11909" w:h="16834"/>
      <w:pgMar w:top="567" w:right="1061" w:bottom="360" w:left="15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C670E"/>
    <w:multiLevelType w:val="hybridMultilevel"/>
    <w:tmpl w:val="C6901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F31A1"/>
    <w:multiLevelType w:val="multilevel"/>
    <w:tmpl w:val="6D1A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601291"/>
    <w:multiLevelType w:val="hybridMultilevel"/>
    <w:tmpl w:val="BA3048FE"/>
    <w:lvl w:ilvl="0" w:tplc="295C17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F7"/>
    <w:rsid w:val="00205F37"/>
    <w:rsid w:val="0025457D"/>
    <w:rsid w:val="003957E7"/>
    <w:rsid w:val="003B7627"/>
    <w:rsid w:val="005724A8"/>
    <w:rsid w:val="007344FC"/>
    <w:rsid w:val="00792AF2"/>
    <w:rsid w:val="007E21AA"/>
    <w:rsid w:val="008D0680"/>
    <w:rsid w:val="009847F7"/>
    <w:rsid w:val="00A319B4"/>
    <w:rsid w:val="00AF5533"/>
    <w:rsid w:val="00C304CA"/>
    <w:rsid w:val="00F0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6C91"/>
  <w15:docId w15:val="{2126F0B2-3DD2-4861-B627-5939C553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9847F7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table" w:styleId="a5">
    <w:name w:val="Table Grid"/>
    <w:basedOn w:val="a1"/>
    <w:uiPriority w:val="59"/>
    <w:rsid w:val="009847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847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7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7F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7344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4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7</cp:revision>
  <cp:lastPrinted>2024-06-25T03:44:00Z</cp:lastPrinted>
  <dcterms:created xsi:type="dcterms:W3CDTF">2024-05-29T09:03:00Z</dcterms:created>
  <dcterms:modified xsi:type="dcterms:W3CDTF">2024-06-25T03:44:00Z</dcterms:modified>
</cp:coreProperties>
</file>